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C13A2A">
        <w:rPr>
          <w:rFonts w:ascii="Times New Roman" w:hAnsi="Times New Roman" w:cs="Times New Roman"/>
          <w:color w:val="FF0000"/>
          <w:sz w:val="24"/>
          <w:szCs w:val="24"/>
        </w:rPr>
        <w:t>913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13A2A">
        <w:rPr>
          <w:rFonts w:ascii="Times New Roman" w:hAnsi="Times New Roman" w:cs="Times New Roman"/>
          <w:sz w:val="24"/>
          <w:szCs w:val="24"/>
        </w:rPr>
        <w:t>86MS0046-01-2025-006114-85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336C5">
        <w:rPr>
          <w:rFonts w:ascii="Times New Roman" w:hAnsi="Times New Roman" w:cs="Times New Roman"/>
          <w:sz w:val="24"/>
          <w:szCs w:val="24"/>
        </w:rPr>
        <w:t>08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Жавохирбека Аъзамжоновича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водительское удо</w:t>
      </w:r>
      <w:r>
        <w:rPr>
          <w:rFonts w:ascii="Times New Roman" w:hAnsi="Times New Roman" w:cs="Times New Roman"/>
          <w:sz w:val="24"/>
          <w:szCs w:val="24"/>
        </w:rPr>
        <w:t>стоверение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C13A2A">
        <w:rPr>
          <w:rFonts w:ascii="Times New Roman" w:hAnsi="Times New Roman" w:cs="Times New Roman"/>
          <w:color w:val="FF0000"/>
          <w:sz w:val="24"/>
          <w:szCs w:val="24"/>
        </w:rPr>
        <w:t>18810586250512008331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23.05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</w:t>
      </w:r>
      <w:r w:rsidRPr="004001B4">
        <w:rPr>
          <w:rFonts w:ascii="Times New Roman" w:hAnsi="Times New Roman" w:cs="Times New Roman"/>
          <w:sz w:val="24"/>
          <w:szCs w:val="24"/>
        </w:rPr>
        <w:t>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 ч. 2 ст. 25.1 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 мировой судья считает возможным рассмотреть дело в отсутствие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C13A2A">
        <w:rPr>
          <w:rFonts w:ascii="Times New Roman" w:hAnsi="Times New Roman" w:cs="Times New Roman"/>
          <w:color w:val="FF0000"/>
          <w:sz w:val="24"/>
          <w:szCs w:val="24"/>
        </w:rPr>
        <w:t>544437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07.09.2025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Юсуфжонову Ж.А</w:t>
      </w:r>
      <w:r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C13A2A">
        <w:rPr>
          <w:rFonts w:ascii="Times New Roman" w:hAnsi="Times New Roman" w:cs="Times New Roman"/>
          <w:color w:val="FF0000"/>
          <w:sz w:val="24"/>
          <w:szCs w:val="24"/>
        </w:rPr>
        <w:t>18810586250512008331 от 12.05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336C5">
        <w:rPr>
          <w:rFonts w:ascii="Times New Roman" w:hAnsi="Times New Roman" w:cs="Times New Roman"/>
          <w:sz w:val="24"/>
          <w:szCs w:val="24"/>
        </w:rPr>
        <w:t>. признан виновн</w:t>
      </w:r>
      <w:r w:rsidR="004336C5">
        <w:rPr>
          <w:rFonts w:ascii="Times New Roman" w:hAnsi="Times New Roman" w:cs="Times New Roman"/>
          <w:sz w:val="24"/>
          <w:szCs w:val="24"/>
        </w:rPr>
        <w:t>ым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2 ст. 12.9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4336C5">
        <w:rPr>
          <w:rFonts w:ascii="Times New Roman" w:hAnsi="Times New Roman" w:cs="Times New Roman"/>
          <w:sz w:val="24"/>
          <w:szCs w:val="24"/>
        </w:rPr>
        <w:t>ему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23.05.2025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C13A2A">
        <w:rPr>
          <w:rFonts w:ascii="Times New Roman" w:hAnsi="Times New Roman" w:cs="Times New Roman"/>
          <w:color w:val="FF0000"/>
          <w:sz w:val="24"/>
          <w:szCs w:val="24"/>
        </w:rPr>
        <w:t>18810586250512008331 от 12.05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4336C5">
        <w:rPr>
          <w:rFonts w:ascii="Times New Roman" w:hAnsi="Times New Roman" w:cs="Times New Roman"/>
          <w:sz w:val="24"/>
          <w:szCs w:val="24"/>
        </w:rPr>
        <w:t xml:space="preserve"> не оплачен; отчет об отслеживании отправления, согласно которому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sz w:val="24"/>
          <w:szCs w:val="24"/>
        </w:rPr>
        <w:t>на имя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Юсуфжонова Ж.А</w:t>
      </w:r>
      <w:r w:rsidR="004336C5">
        <w:rPr>
          <w:rFonts w:ascii="Times New Roman" w:hAnsi="Times New Roman" w:cs="Times New Roman"/>
          <w:sz w:val="24"/>
          <w:szCs w:val="24"/>
        </w:rPr>
        <w:t>. было направлено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4336C5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Pr="004336C5" w:rsidR="004336C5">
        <w:rPr>
          <w:rFonts w:ascii="Times New Roman" w:hAnsi="Times New Roman" w:cs="Times New Roman"/>
          <w:color w:val="FF0000"/>
          <w:sz w:val="24"/>
          <w:szCs w:val="24"/>
        </w:rPr>
        <w:t>12.05.2025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копию ВУ; карточку операции с ВУ; копию паспорта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</w:t>
      </w:r>
      <w:r w:rsidRPr="004001B4">
        <w:rPr>
          <w:rFonts w:ascii="Times New Roman" w:hAnsi="Times New Roman" w:cs="Times New Roman"/>
          <w:sz w:val="24"/>
          <w:szCs w:val="24"/>
        </w:rPr>
        <w:t>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лов административного дела следует, что в отношении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13A2A">
        <w:rPr>
          <w:rFonts w:ascii="Times New Roman" w:hAnsi="Times New Roman" w:cs="Times New Roman"/>
          <w:color w:val="FF0000"/>
          <w:sz w:val="24"/>
          <w:szCs w:val="24"/>
        </w:rPr>
        <w:t>18810586250512008331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</w:t>
      </w:r>
      <w:r w:rsidRPr="004001B4">
        <w:rPr>
          <w:rFonts w:ascii="Times New Roman" w:hAnsi="Times New Roman" w:cs="Times New Roman"/>
          <w:sz w:val="24"/>
          <w:szCs w:val="24"/>
        </w:rPr>
        <w:t>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13A2A">
        <w:rPr>
          <w:rFonts w:ascii="Times New Roman" w:hAnsi="Times New Roman" w:cs="Times New Roman"/>
          <w:color w:val="FF0000"/>
          <w:sz w:val="24"/>
          <w:szCs w:val="24"/>
        </w:rPr>
        <w:t>18810586250512008331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13A2A">
        <w:rPr>
          <w:rFonts w:ascii="Times New Roman" w:hAnsi="Times New Roman" w:cs="Times New Roman"/>
          <w:color w:val="FF0000"/>
          <w:sz w:val="24"/>
          <w:szCs w:val="24"/>
        </w:rPr>
        <w:t>18810586250512008331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23.05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21.07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</w:t>
      </w:r>
      <w:r w:rsidRPr="004001B4">
        <w:rPr>
          <w:rFonts w:ascii="Times New Roman" w:hAnsi="Times New Roman" w:cs="Times New Roman"/>
          <w:sz w:val="24"/>
          <w:szCs w:val="24"/>
        </w:rPr>
        <w:t>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4001B4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D9057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Аъзамжоновича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6F673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01203019000140, УИН: </w:t>
      </w:r>
      <w:r w:rsidRPr="00C13A2A" w:rsidR="00C13A2A">
        <w:rPr>
          <w:rFonts w:ascii="Times New Roman" w:hAnsi="Times New Roman" w:cs="Times New Roman"/>
          <w:color w:val="FF0000"/>
          <w:sz w:val="24"/>
          <w:szCs w:val="24"/>
        </w:rPr>
        <w:t>0412365400465009132520110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E4790"/>
    <w:rsid w:val="00114FB8"/>
    <w:rsid w:val="00184DCE"/>
    <w:rsid w:val="00195074"/>
    <w:rsid w:val="00204141"/>
    <w:rsid w:val="004001B4"/>
    <w:rsid w:val="004336C5"/>
    <w:rsid w:val="004D4F9F"/>
    <w:rsid w:val="004F3336"/>
    <w:rsid w:val="004F66C7"/>
    <w:rsid w:val="006839BB"/>
    <w:rsid w:val="006A43B7"/>
    <w:rsid w:val="006B001F"/>
    <w:rsid w:val="006D6BE4"/>
    <w:rsid w:val="006F6733"/>
    <w:rsid w:val="00736E42"/>
    <w:rsid w:val="00897715"/>
    <w:rsid w:val="00955473"/>
    <w:rsid w:val="00B2586D"/>
    <w:rsid w:val="00B629B4"/>
    <w:rsid w:val="00B67F90"/>
    <w:rsid w:val="00BD617F"/>
    <w:rsid w:val="00C13A2A"/>
    <w:rsid w:val="00D54C6B"/>
    <w:rsid w:val="00D84312"/>
    <w:rsid w:val="00D90579"/>
    <w:rsid w:val="00DB77A0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